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E8E7" w14:textId="0E0B05A2" w:rsidR="008F09AC" w:rsidRPr="00917916" w:rsidRDefault="00A36FF3" w:rsidP="00917916">
      <w:pPr>
        <w:jc w:val="right"/>
        <w:rPr>
          <w:sz w:val="32"/>
          <w:szCs w:val="32"/>
        </w:rPr>
      </w:pPr>
      <w:r w:rsidRPr="00D11122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1741DC7E" wp14:editId="54B49DA5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342900" cy="559014"/>
            <wp:effectExtent l="0" t="0" r="0" b="0"/>
            <wp:wrapNone/>
            <wp:docPr id="15" name="Picture 15" descr="WOR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WORLD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58" cy="55927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916" w:rsidRPr="00D11122">
        <w:rPr>
          <w:sz w:val="32"/>
          <w:szCs w:val="32"/>
          <w:u w:val="single"/>
        </w:rPr>
        <w:t>Volley</w:t>
      </w:r>
      <w:r w:rsidR="00917916" w:rsidRPr="00D11122">
        <w:rPr>
          <w:i/>
          <w:color w:val="F79646" w:themeColor="accent6"/>
          <w:sz w:val="32"/>
          <w:szCs w:val="32"/>
          <w:u w:val="single"/>
        </w:rPr>
        <w:t>SLIDE</w:t>
      </w:r>
      <w:r w:rsidR="00917916" w:rsidRPr="00D11122">
        <w:rPr>
          <w:sz w:val="32"/>
          <w:szCs w:val="32"/>
          <w:u w:val="single"/>
        </w:rPr>
        <w:t xml:space="preserve"> </w:t>
      </w:r>
      <w:r w:rsidR="008E4801" w:rsidRPr="00D11122">
        <w:rPr>
          <w:sz w:val="32"/>
          <w:szCs w:val="32"/>
          <w:u w:val="single"/>
        </w:rPr>
        <w:t>Workshop</w:t>
      </w:r>
      <w:r w:rsidR="00D11122" w:rsidRPr="00D11122">
        <w:rPr>
          <w:sz w:val="32"/>
          <w:szCs w:val="32"/>
          <w:u w:val="single"/>
        </w:rPr>
        <w:t xml:space="preserve"> </w:t>
      </w:r>
      <w:r w:rsidR="00917916" w:rsidRPr="00D11122">
        <w:rPr>
          <w:sz w:val="32"/>
          <w:szCs w:val="32"/>
          <w:u w:val="single"/>
        </w:rPr>
        <w:t>–</w:t>
      </w:r>
      <w:r w:rsidR="00D11122" w:rsidRPr="00D11122">
        <w:rPr>
          <w:sz w:val="32"/>
          <w:szCs w:val="32"/>
          <w:u w:val="single"/>
        </w:rPr>
        <w:t xml:space="preserve"> </w:t>
      </w:r>
      <w:r w:rsidR="00D11122">
        <w:rPr>
          <w:sz w:val="32"/>
          <w:szCs w:val="32"/>
          <w:u w:val="single"/>
        </w:rPr>
        <w:t xml:space="preserve">7: Game Play - </w:t>
      </w:r>
      <w:r w:rsidR="00917916" w:rsidRPr="00917916">
        <w:rPr>
          <w:sz w:val="32"/>
          <w:szCs w:val="32"/>
          <w:u w:val="single"/>
        </w:rPr>
        <w:t>Session Plan</w:t>
      </w:r>
      <w:r w:rsidR="009D6337">
        <w:rPr>
          <w:sz w:val="32"/>
          <w:szCs w:val="32"/>
          <w:u w:val="single"/>
        </w:rPr>
        <w:t xml:space="preserve"> </w:t>
      </w:r>
      <w:r w:rsidR="00DE02CD">
        <w:rPr>
          <w:sz w:val="32"/>
          <w:szCs w:val="32"/>
          <w:u w:val="single"/>
        </w:rPr>
        <w:t>(</w:t>
      </w:r>
      <w:r w:rsidR="001F4A39">
        <w:rPr>
          <w:sz w:val="32"/>
          <w:szCs w:val="32"/>
          <w:u w:val="single"/>
        </w:rPr>
        <w:t>40-</w:t>
      </w:r>
      <w:r w:rsidR="00DE02CD">
        <w:rPr>
          <w:sz w:val="32"/>
          <w:szCs w:val="32"/>
          <w:u w:val="single"/>
        </w:rPr>
        <w:t>5</w:t>
      </w:r>
      <w:r w:rsidR="00F0778A">
        <w:rPr>
          <w:sz w:val="32"/>
          <w:szCs w:val="32"/>
          <w:u w:val="single"/>
        </w:rPr>
        <w:t>0 minutes)</w:t>
      </w:r>
    </w:p>
    <w:p w14:paraId="0118A2D7" w14:textId="77777777" w:rsidR="00917916" w:rsidRDefault="00917916"/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011"/>
        <w:gridCol w:w="6886"/>
        <w:gridCol w:w="1417"/>
        <w:gridCol w:w="5103"/>
      </w:tblGrid>
      <w:tr w:rsidR="00917916" w:rsidRPr="00F0778A" w14:paraId="1AFB8FFA" w14:textId="77777777" w:rsidTr="006F5D68">
        <w:tc>
          <w:tcPr>
            <w:tcW w:w="2011" w:type="dxa"/>
          </w:tcPr>
          <w:p w14:paraId="292BB912" w14:textId="2753B85D" w:rsidR="00917916" w:rsidRPr="00D85DA4" w:rsidRDefault="00F0778A">
            <w:pPr>
              <w:rPr>
                <w:b/>
                <w:bCs/>
                <w:iCs/>
              </w:rPr>
            </w:pPr>
            <w:r w:rsidRPr="00D85DA4">
              <w:rPr>
                <w:b/>
                <w:bCs/>
                <w:iCs/>
              </w:rPr>
              <w:t>Activity:</w:t>
            </w:r>
            <w:r w:rsidR="00A40D04" w:rsidRPr="00E1709C">
              <w:rPr>
                <w:noProof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6886" w:type="dxa"/>
          </w:tcPr>
          <w:p w14:paraId="0D67AC67" w14:textId="77777777" w:rsidR="00917916" w:rsidRPr="00D85DA4" w:rsidRDefault="00F0778A">
            <w:pPr>
              <w:rPr>
                <w:b/>
                <w:bCs/>
                <w:iCs/>
                <w:sz w:val="28"/>
                <w:szCs w:val="28"/>
              </w:rPr>
            </w:pPr>
            <w:r w:rsidRPr="00D85DA4">
              <w:rPr>
                <w:b/>
                <w:bCs/>
                <w:iCs/>
              </w:rPr>
              <w:t>Content:</w:t>
            </w:r>
          </w:p>
        </w:tc>
        <w:tc>
          <w:tcPr>
            <w:tcW w:w="1417" w:type="dxa"/>
          </w:tcPr>
          <w:p w14:paraId="5D4DA79F" w14:textId="77777777" w:rsidR="00917916" w:rsidRPr="00D85DA4" w:rsidRDefault="00F0778A">
            <w:pPr>
              <w:rPr>
                <w:b/>
                <w:bCs/>
                <w:iCs/>
              </w:rPr>
            </w:pPr>
            <w:r w:rsidRPr="00D85DA4">
              <w:rPr>
                <w:b/>
                <w:bCs/>
                <w:iCs/>
              </w:rPr>
              <w:t>Duration:</w:t>
            </w:r>
          </w:p>
        </w:tc>
        <w:tc>
          <w:tcPr>
            <w:tcW w:w="5103" w:type="dxa"/>
          </w:tcPr>
          <w:p w14:paraId="072469CD" w14:textId="16E843C8" w:rsidR="00917916" w:rsidRPr="00D85DA4" w:rsidRDefault="00D85DA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Teaching</w:t>
            </w:r>
            <w:r w:rsidR="00917916" w:rsidRPr="00D85DA4">
              <w:rPr>
                <w:b/>
                <w:bCs/>
                <w:iCs/>
              </w:rPr>
              <w:t xml:space="preserve"> Points:</w:t>
            </w:r>
          </w:p>
        </w:tc>
      </w:tr>
      <w:tr w:rsidR="00917916" w14:paraId="3D5149E1" w14:textId="77777777" w:rsidTr="006F5D68">
        <w:tc>
          <w:tcPr>
            <w:tcW w:w="2011" w:type="dxa"/>
          </w:tcPr>
          <w:p w14:paraId="3FCF2DA1" w14:textId="77777777" w:rsidR="00917916" w:rsidRDefault="00917916">
            <w:r>
              <w:t>Introduction</w:t>
            </w:r>
          </w:p>
        </w:tc>
        <w:tc>
          <w:tcPr>
            <w:tcW w:w="6886" w:type="dxa"/>
          </w:tcPr>
          <w:p w14:paraId="75C492A6" w14:textId="6F872E4D" w:rsidR="0034584A" w:rsidRDefault="00CB6E09" w:rsidP="009D6337">
            <w:r>
              <w:t>Read out:</w:t>
            </w:r>
          </w:p>
          <w:p w14:paraId="016CBD65" w14:textId="77777777" w:rsidR="00AC7652" w:rsidRDefault="00CB6E09" w:rsidP="00CB6E09">
            <w:pPr>
              <w:rPr>
                <w:i/>
                <w:iCs/>
              </w:rPr>
            </w:pPr>
            <w:r w:rsidRPr="00CB6E09">
              <w:rPr>
                <w:i/>
                <w:iCs/>
              </w:rPr>
              <w:t>Practice</w:t>
            </w:r>
            <w:r w:rsidR="00AC7652">
              <w:rPr>
                <w:i/>
                <w:iCs/>
              </w:rPr>
              <w:t xml:space="preserve"> </w:t>
            </w:r>
            <w:r w:rsidRPr="00CB6E09">
              <w:rPr>
                <w:i/>
                <w:iCs/>
              </w:rPr>
              <w:t>success</w:t>
            </w:r>
            <w:r w:rsidR="00AC7652">
              <w:rPr>
                <w:i/>
                <w:iCs/>
              </w:rPr>
              <w:t xml:space="preserve">  (aka studying)</w:t>
            </w:r>
            <w:r w:rsidRPr="00CB6E09">
              <w:rPr>
                <w:i/>
                <w:iCs/>
              </w:rPr>
              <w:t xml:space="preserve"> is met with matches and tournaments (aka testing), and there will always be a </w:t>
            </w:r>
            <w:r w:rsidR="00AC7652">
              <w:rPr>
                <w:i/>
                <w:iCs/>
              </w:rPr>
              <w:t xml:space="preserve">lowering </w:t>
            </w:r>
            <w:r w:rsidRPr="00CB6E09">
              <w:rPr>
                <w:i/>
                <w:iCs/>
              </w:rPr>
              <w:t>in level under stress</w:t>
            </w:r>
            <w:r w:rsidR="00AC7652">
              <w:rPr>
                <w:i/>
                <w:iCs/>
              </w:rPr>
              <w:t>ful conditions</w:t>
            </w:r>
            <w:r w:rsidRPr="00CB6E09">
              <w:rPr>
                <w:i/>
                <w:iCs/>
              </w:rPr>
              <w:t xml:space="preserve">. </w:t>
            </w:r>
          </w:p>
          <w:p w14:paraId="3DDD5378" w14:textId="086AA23C" w:rsidR="00CB6E09" w:rsidRPr="00CB6E09" w:rsidRDefault="00CB6E09" w:rsidP="00CB6E09">
            <w:pPr>
              <w:rPr>
                <w:lang w:val="en-GB"/>
              </w:rPr>
            </w:pPr>
            <w:r w:rsidRPr="00CB6E09">
              <w:rPr>
                <w:iCs/>
              </w:rPr>
              <w:t xml:space="preserve">(John Kessel, </w:t>
            </w:r>
            <w:r w:rsidR="001F4A39">
              <w:rPr>
                <w:iCs/>
              </w:rPr>
              <w:t xml:space="preserve">former </w:t>
            </w:r>
            <w:r w:rsidR="00AC7652">
              <w:rPr>
                <w:iCs/>
              </w:rPr>
              <w:t>World ParaVolley Development Director</w:t>
            </w:r>
            <w:r w:rsidRPr="00CB6E09">
              <w:rPr>
                <w:iCs/>
              </w:rPr>
              <w:t>)</w:t>
            </w:r>
          </w:p>
          <w:p w14:paraId="06ACD111" w14:textId="77777777" w:rsidR="00CB6E09" w:rsidRDefault="00CB6E09" w:rsidP="009D6337"/>
          <w:p w14:paraId="2EDD2097" w14:textId="65D597AB" w:rsidR="00CB6E09" w:rsidRDefault="00CB6E09" w:rsidP="009D6337">
            <w:r>
              <w:t>Ask what their thoughts are on this?</w:t>
            </w:r>
          </w:p>
          <w:p w14:paraId="4E286C90" w14:textId="77777777" w:rsidR="00CB6E09" w:rsidRDefault="00CB6E09" w:rsidP="009D6337"/>
          <w:p w14:paraId="24C44E9A" w14:textId="16438720" w:rsidR="00CB6E09" w:rsidRDefault="00CB6E09" w:rsidP="009D6337">
            <w:r>
              <w:t>Ask what the benefits are of using game like situations</w:t>
            </w:r>
            <w:r w:rsidR="00AC7652">
              <w:t xml:space="preserve"> in training</w:t>
            </w:r>
            <w:r>
              <w:t>?</w:t>
            </w:r>
            <w:r w:rsidR="00AC7652">
              <w:t xml:space="preserve">  Are there</w:t>
            </w:r>
            <w:r>
              <w:t xml:space="preserve"> any potential negatives?</w:t>
            </w:r>
          </w:p>
          <w:p w14:paraId="21AC3430" w14:textId="173C9853" w:rsidR="00CB6E09" w:rsidRDefault="00CB6E09" w:rsidP="009D6337"/>
        </w:tc>
        <w:tc>
          <w:tcPr>
            <w:tcW w:w="1417" w:type="dxa"/>
          </w:tcPr>
          <w:p w14:paraId="665ADDF7" w14:textId="24875CD6" w:rsidR="00917916" w:rsidRDefault="001F4A39">
            <w:r>
              <w:t>2</w:t>
            </w:r>
            <w:r w:rsidR="0034584A">
              <w:t xml:space="preserve"> </w:t>
            </w:r>
            <w:r w:rsidR="00917916">
              <w:t>minutes</w:t>
            </w:r>
          </w:p>
        </w:tc>
        <w:tc>
          <w:tcPr>
            <w:tcW w:w="5103" w:type="dxa"/>
          </w:tcPr>
          <w:p w14:paraId="5272FEA8" w14:textId="140FBEAF" w:rsidR="0034584A" w:rsidRDefault="00AC7652" w:rsidP="009D6337">
            <w:r>
              <w:t>When working on skills/techniques in isolation, the success rate will be far higher than in a match situation.</w:t>
            </w:r>
          </w:p>
          <w:p w14:paraId="4374F8DF" w14:textId="77777777" w:rsidR="00AC7652" w:rsidRDefault="00AC7652" w:rsidP="009D6337"/>
          <w:p w14:paraId="47024657" w14:textId="4D7FD1FD" w:rsidR="00AC7652" w:rsidRDefault="00AC7652" w:rsidP="009D6337"/>
        </w:tc>
      </w:tr>
      <w:tr w:rsidR="0034584A" w14:paraId="0E3AC969" w14:textId="77777777" w:rsidTr="006F5D68">
        <w:tc>
          <w:tcPr>
            <w:tcW w:w="2011" w:type="dxa"/>
          </w:tcPr>
          <w:p w14:paraId="62E456A0" w14:textId="2D5C412F" w:rsidR="0034584A" w:rsidRPr="00A40D04" w:rsidRDefault="00AC7652" w:rsidP="00AC7652">
            <w:pPr>
              <w:rPr>
                <w:color w:val="000000" w:themeColor="text1"/>
              </w:rPr>
            </w:pPr>
            <w:r w:rsidRPr="00A40D04">
              <w:rPr>
                <w:color w:val="000000" w:themeColor="text1"/>
              </w:rPr>
              <w:t xml:space="preserve">Confirmation of knowledge of </w:t>
            </w:r>
            <w:r w:rsidR="00CB6E09" w:rsidRPr="00A40D04">
              <w:rPr>
                <w:color w:val="000000" w:themeColor="text1"/>
              </w:rPr>
              <w:t>Rotation</w:t>
            </w:r>
            <w:r w:rsidRPr="00A40D04">
              <w:rPr>
                <w:color w:val="000000" w:themeColor="text1"/>
              </w:rPr>
              <w:t xml:space="preserve"> </w:t>
            </w:r>
          </w:p>
        </w:tc>
        <w:tc>
          <w:tcPr>
            <w:tcW w:w="6886" w:type="dxa"/>
          </w:tcPr>
          <w:p w14:paraId="50809F7C" w14:textId="58FB5D70" w:rsidR="0034584A" w:rsidRDefault="00AC7652" w:rsidP="0034584A">
            <w:r>
              <w:t>With</w:t>
            </w:r>
            <w:r w:rsidR="00CB6E09">
              <w:t xml:space="preserve"> 6 </w:t>
            </w:r>
            <w:r>
              <w:t>players on each side of the net, l</w:t>
            </w:r>
            <w:r w:rsidR="00CB6E09">
              <w:t xml:space="preserve">abel the teams </w:t>
            </w:r>
            <w:r>
              <w:t>‘</w:t>
            </w:r>
            <w:r w:rsidR="00CB6E09">
              <w:t>Team A</w:t>
            </w:r>
            <w:r>
              <w:t>’ (the team on your</w:t>
            </w:r>
            <w:r w:rsidR="00CB6E09">
              <w:t xml:space="preserve"> left) and </w:t>
            </w:r>
            <w:r>
              <w:t>‘</w:t>
            </w:r>
            <w:r w:rsidR="00CB6E09">
              <w:t>Team B</w:t>
            </w:r>
            <w:r>
              <w:t>’</w:t>
            </w:r>
            <w:r w:rsidR="00CB6E09">
              <w:t xml:space="preserve"> (</w:t>
            </w:r>
            <w:r>
              <w:t>the team on your</w:t>
            </w:r>
            <w:r w:rsidR="00CB6E09">
              <w:t xml:space="preserve"> right).  Nominate the person at Position</w:t>
            </w:r>
            <w:r>
              <w:t xml:space="preserve"> (P)</w:t>
            </w:r>
            <w:r w:rsidR="00CB6E09">
              <w:t xml:space="preserve"> 1 on Team A to be the first server and then get the teams to </w:t>
            </w:r>
            <w:r>
              <w:t xml:space="preserve">rotate </w:t>
            </w:r>
            <w:r w:rsidR="00CB6E09">
              <w:t>according to the following calls.</w:t>
            </w:r>
          </w:p>
          <w:p w14:paraId="6CD1B1AD" w14:textId="77777777" w:rsidR="00CB6E09" w:rsidRDefault="00CB6E09" w:rsidP="0034584A"/>
          <w:p w14:paraId="2C08FA3F" w14:textId="3E431B0C" w:rsidR="00CB6E09" w:rsidRPr="00AC7652" w:rsidRDefault="00CB6E09" w:rsidP="00CB6E09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t xml:space="preserve">Team A Server serves an Ace?  </w:t>
            </w:r>
            <w:r w:rsidR="00AC7652">
              <w:rPr>
                <w:i/>
              </w:rPr>
              <w:t>(The same S</w:t>
            </w:r>
            <w:r w:rsidRPr="00AC7652">
              <w:rPr>
                <w:i/>
              </w:rPr>
              <w:t>erver serves again</w:t>
            </w:r>
            <w:r w:rsidR="00AC7652" w:rsidRPr="00AC7652">
              <w:rPr>
                <w:i/>
              </w:rPr>
              <w:t xml:space="preserve"> – no rotation</w:t>
            </w:r>
            <w:r w:rsidR="00AC7652">
              <w:rPr>
                <w:i/>
              </w:rPr>
              <w:t xml:space="preserve"> by either team</w:t>
            </w:r>
            <w:r w:rsidRPr="00AC7652">
              <w:rPr>
                <w:i/>
              </w:rPr>
              <w:t>)</w:t>
            </w:r>
          </w:p>
          <w:p w14:paraId="24CDB7E1" w14:textId="5898B434" w:rsidR="00CB6E09" w:rsidRPr="00AC7652" w:rsidRDefault="00CB6E09" w:rsidP="00CB6E09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t>Team A Server serves it into the net</w:t>
            </w:r>
            <w:r w:rsidR="00AC7652">
              <w:t xml:space="preserve">? </w:t>
            </w:r>
            <w:r w:rsidR="00AC7652">
              <w:rPr>
                <w:i/>
              </w:rPr>
              <w:t>(Team B rotates 1 place</w:t>
            </w:r>
            <w:r w:rsidR="00AC7652" w:rsidRPr="00AC7652">
              <w:rPr>
                <w:i/>
              </w:rPr>
              <w:t>, and</w:t>
            </w:r>
            <w:r w:rsidRPr="00AC7652">
              <w:rPr>
                <w:i/>
              </w:rPr>
              <w:t xml:space="preserve"> the person who was at</w:t>
            </w:r>
            <w:r w:rsidR="00AC7652">
              <w:rPr>
                <w:i/>
              </w:rPr>
              <w:t xml:space="preserve"> P.2 is the next Server)</w:t>
            </w:r>
          </w:p>
          <w:p w14:paraId="2501B2B2" w14:textId="1F0F7DDD" w:rsidR="00CB6E09" w:rsidRPr="00AC7652" w:rsidRDefault="00CB6E09" w:rsidP="00CB6E09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t xml:space="preserve">Team B Server serves out? </w:t>
            </w:r>
            <w:r w:rsidRPr="00AC7652">
              <w:rPr>
                <w:i/>
              </w:rPr>
              <w:t>(Team A rotates 1 p</w:t>
            </w:r>
            <w:r w:rsidR="00AC7652">
              <w:rPr>
                <w:i/>
              </w:rPr>
              <w:t>lace</w:t>
            </w:r>
            <w:r w:rsidRPr="00AC7652">
              <w:rPr>
                <w:i/>
              </w:rPr>
              <w:t>, so the person who was a</w:t>
            </w:r>
            <w:r w:rsidR="00AC7652">
              <w:rPr>
                <w:i/>
              </w:rPr>
              <w:t>t P.2 is the next Server)</w:t>
            </w:r>
          </w:p>
          <w:p w14:paraId="629782E7" w14:textId="06E9A9F2" w:rsidR="00CB6E09" w:rsidRDefault="00CB6E09" w:rsidP="00CB6E09">
            <w:pPr>
              <w:pStyle w:val="ListParagraph"/>
              <w:numPr>
                <w:ilvl w:val="0"/>
                <w:numId w:val="7"/>
              </w:numPr>
            </w:pPr>
            <w:r>
              <w:t xml:space="preserve">Team A Server serves it to a passer </w:t>
            </w:r>
            <w:r w:rsidR="00AC7652">
              <w:t xml:space="preserve">who hits it into the ceiling? </w:t>
            </w:r>
            <w:r w:rsidR="00AC7652" w:rsidRPr="00AC7652">
              <w:rPr>
                <w:i/>
              </w:rPr>
              <w:t>(The same S</w:t>
            </w:r>
            <w:r w:rsidRPr="00AC7652">
              <w:rPr>
                <w:i/>
              </w:rPr>
              <w:t>erver serves again</w:t>
            </w:r>
            <w:r w:rsidR="00AC7652" w:rsidRPr="00AC7652">
              <w:rPr>
                <w:i/>
              </w:rPr>
              <w:t xml:space="preserve"> – no rotation</w:t>
            </w:r>
            <w:r w:rsidRPr="00AC7652">
              <w:rPr>
                <w:i/>
              </w:rPr>
              <w:t>)</w:t>
            </w:r>
          </w:p>
          <w:p w14:paraId="6CDC1C4D" w14:textId="29341560" w:rsidR="00CB6E09" w:rsidRDefault="00CB6E09" w:rsidP="0034584A">
            <w:pPr>
              <w:pStyle w:val="ListParagraph"/>
              <w:numPr>
                <w:ilvl w:val="0"/>
                <w:numId w:val="7"/>
              </w:numPr>
            </w:pPr>
            <w:r>
              <w:t>Team A Server tosses the ball up and then catches it?!</w:t>
            </w:r>
            <w:r w:rsidRPr="00AC7652">
              <w:rPr>
                <w:i/>
              </w:rPr>
              <w:t xml:space="preserve"> (They lose t</w:t>
            </w:r>
            <w:r w:rsidR="00AC7652" w:rsidRPr="00AC7652">
              <w:rPr>
                <w:i/>
              </w:rPr>
              <w:t>he point and Team B rotate one place again</w:t>
            </w:r>
            <w:r w:rsidRPr="00AC7652">
              <w:rPr>
                <w:i/>
              </w:rPr>
              <w:t>)</w:t>
            </w:r>
          </w:p>
        </w:tc>
        <w:tc>
          <w:tcPr>
            <w:tcW w:w="1417" w:type="dxa"/>
          </w:tcPr>
          <w:p w14:paraId="5336B08E" w14:textId="1C4C83FD" w:rsidR="0034584A" w:rsidRDefault="00D467CA">
            <w:r>
              <w:t>3</w:t>
            </w:r>
            <w:r w:rsidR="00CB6E09">
              <w:t xml:space="preserve"> minutes</w:t>
            </w:r>
          </w:p>
        </w:tc>
        <w:tc>
          <w:tcPr>
            <w:tcW w:w="5103" w:type="dxa"/>
          </w:tcPr>
          <w:p w14:paraId="7B6D3A98" w14:textId="537F87DA" w:rsidR="0034584A" w:rsidRDefault="00CB6E09">
            <w:r>
              <w:t>Ensure they understand the rotation direction (clockwise) and also the numbers allocated to each position:</w:t>
            </w:r>
          </w:p>
          <w:p w14:paraId="1968D3EA" w14:textId="0AA0AB62" w:rsidR="00CB6E09" w:rsidRDefault="00AC7652">
            <w:r w:rsidRPr="00CB6E09">
              <w:rPr>
                <w:noProof/>
              </w:rPr>
              <mc:AlternateContent>
                <mc:Choice Requires="wpg">
                  <w:drawing>
                    <wp:inline distT="0" distB="0" distL="0" distR="0" wp14:anchorId="50DB9449" wp14:editId="692DB50B">
                      <wp:extent cx="2976270" cy="1562326"/>
                      <wp:effectExtent l="0" t="0" r="0" b="12700"/>
                      <wp:docPr id="30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6270" cy="1562326"/>
                                <a:chOff x="0" y="0"/>
                                <a:chExt cx="2976270" cy="1562326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86588" y="194174"/>
                                  <a:ext cx="2035860" cy="136815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38BFC3" w14:textId="77777777" w:rsidR="00AC7652" w:rsidRDefault="00AC7652" w:rsidP="00AC7652">
                                    <w:pPr>
                                      <w:rPr>
                                        <w:rFonts w:eastAsia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1768283" y="975834"/>
                                  <a:ext cx="432050" cy="4529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21511E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1768283" y="291901"/>
                                  <a:ext cx="432050" cy="4529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E31A4FF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1171174" y="963570"/>
                                  <a:ext cx="432050" cy="4529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1938DD9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1171174" y="279637"/>
                                  <a:ext cx="432050" cy="4529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4B5950C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530603" y="975834"/>
                                  <a:ext cx="432050" cy="4529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523D7AF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530603" y="291901"/>
                                  <a:ext cx="432050" cy="4529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1624BF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188692" y="266182"/>
                                  <a:ext cx="2416140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386588" y="767118"/>
                                  <a:ext cx="203586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2380640" y="279598"/>
                                  <a:ext cx="595630" cy="5086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C1DE434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Front</w:t>
                                    </w:r>
                                  </w:p>
                                  <w:p w14:paraId="01C88985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Court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2380640" y="905392"/>
                                  <a:ext cx="595630" cy="5086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5052A4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Back</w:t>
                                    </w:r>
                                  </w:p>
                                  <w:p w14:paraId="757F0E35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Court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0"/>
                                  <a:ext cx="50101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650F3AB" w14:textId="77777777" w:rsidR="00AC7652" w:rsidRDefault="00AC7652" w:rsidP="00AC765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i/>
                                        <w:iCs/>
                                        <w:color w:val="BFBFBF" w:themeColor="background1" w:themeShade="BF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NET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B9449" id="Group 29" o:spid="_x0000_s1026" style="width:234.35pt;height:123pt;mso-position-horizontal-relative:char;mso-position-vertical-relative:line" coordsize="29762,15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">
                      <v:rect id="Rectangle 2" o:spid="_x0000_s1027" style="position:absolute;left:3865;top:1941;width:20359;height:136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" fillcolor="#4f81bd [3204]" strokecolor="#243f60 [1604]" strokeweight="2pt">
                        <v:textbox>
                          <w:txbxContent>
                            <w:p w14:paraId="2138BFC3" w14:textId="77777777" w:rsidR="00AC7652" w:rsidRDefault="00AC7652" w:rsidP="00AC7652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v:textbox>
                      </v:rect>
                      <v:oval id="Oval 3" o:spid="_x0000_s1028" style="position:absolute;left:17682;top:9758;width:4321;height:4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" fillcolor="yellow" strokecolor="#243f60 [1604]" strokeweight="2pt">
                        <v:textbox>
                          <w:txbxContent>
                            <w:p w14:paraId="1921511E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oval id="Oval 4" o:spid="_x0000_s1029" style="position:absolute;left:17682;top:2919;width:4321;height:4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" fillcolor="yellow" strokecolor="#243f60 [1604]" strokeweight="2pt">
                        <v:textbox>
                          <w:txbxContent>
                            <w:p w14:paraId="2E31A4FF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5" o:spid="_x0000_s1030" style="position:absolute;left:11711;top:9635;width:4321;height:4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" fillcolor="yellow" strokecolor="#243f60 [1604]" strokeweight="2pt">
                        <v:textbox>
                          <w:txbxContent>
                            <w:p w14:paraId="41938DD9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v:textbox>
                      </v:oval>
                      <v:oval id="Oval 6" o:spid="_x0000_s1031" style="position:absolute;left:11711;top:2796;width:4321;height:4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" fillcolor="yellow" strokecolor="#243f60 [1604]" strokeweight="2pt">
                        <v:textbox>
                          <w:txbxContent>
                            <w:p w14:paraId="54B5950C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oval id="Oval 7" o:spid="_x0000_s1032" style="position:absolute;left:5306;top:9758;width:4320;height:4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" fillcolor="yellow" strokecolor="#243f60 [1604]" strokeweight="2pt">
                        <v:textbox>
                          <w:txbxContent>
                            <w:p w14:paraId="5523D7AF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v:textbox>
                      </v:oval>
                      <v:oval id="Oval 8" o:spid="_x0000_s1033" style="position:absolute;left:5306;top:2919;width:4320;height:4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" fillcolor="yellow" strokecolor="#243f60 [1604]" strokeweight="2pt">
                        <v:textbox>
                          <w:txbxContent>
                            <w:p w14:paraId="5B1624BF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v:textbox>
                      </v:oval>
                      <v:line id="Straight Connector 9" o:spid="_x0000_s1034" style="position:absolute;visibility:visible;mso-wrap-style:square" from="1886,2661" to="26048,26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" strokecolor="#d8d8d8 [2732]" strokeweight="2pt"/>
                      <v:line id="Straight Connector 11" o:spid="_x0000_s1035" style="position:absolute;visibility:visible;mso-wrap-style:square" from="3865,7671" to="24224,76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" strokecolor="#4f81bd [3204]" strokeweight="2pt">
                        <v:shadow on="t" color="black" opacity="24903f" origin=",.5" offset="0,.55556mm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36" type="#_x0000_t202" style="position:absolute;left:23806;top:2795;width:5956;height:508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" filled="f" stroked="f">
                        <v:textbox style="mso-fit-shape-to-text:t">
                          <w:txbxContent>
                            <w:p w14:paraId="5C1DE434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Front</w:t>
                              </w:r>
                            </w:p>
                            <w:p w14:paraId="01C88985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Court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23806;top:9053;width:5956;height:508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" filled="f" stroked="f">
                        <v:textbox style="mso-fit-shape-to-text:t">
                          <w:txbxContent>
                            <w:p w14:paraId="055052A4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Back</w:t>
                              </w:r>
                            </w:p>
                            <w:p w14:paraId="757F0E35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Court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width:5010;height:299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" filled="f" stroked="f">
                        <v:textbox style="mso-fit-shape-to-text:t">
                          <w:txbxContent>
                            <w:p w14:paraId="2650F3AB" w14:textId="77777777" w:rsidR="00AC7652" w:rsidRDefault="00AC7652" w:rsidP="00AC765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i/>
                                  <w:iCs/>
                                  <w:color w:val="BFBFBF" w:themeColor="background1" w:themeShade="B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NET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9995911" w14:textId="56D4150F" w:rsidR="00AC7652" w:rsidRDefault="00AC7652"/>
          <w:p w14:paraId="742017B7" w14:textId="3ECACFD6" w:rsidR="00AC7652" w:rsidRDefault="00AC7652">
            <w:r>
              <w:t>Whilst this isn’t the most fun, doing it now will save a lot of time</w:t>
            </w:r>
            <w:r w:rsidR="00D467CA">
              <w:t xml:space="preserve"> and confusion</w:t>
            </w:r>
            <w:r>
              <w:t xml:space="preserve"> later.</w:t>
            </w:r>
          </w:p>
        </w:tc>
      </w:tr>
      <w:tr w:rsidR="0034584A" w14:paraId="68DEE979" w14:textId="77777777" w:rsidTr="006F5D68">
        <w:tc>
          <w:tcPr>
            <w:tcW w:w="2011" w:type="dxa"/>
          </w:tcPr>
          <w:p w14:paraId="640D4591" w14:textId="77777777" w:rsidR="0034584A" w:rsidRPr="00A40D04" w:rsidRDefault="00A40D04">
            <w:pPr>
              <w:rPr>
                <w:color w:val="000000" w:themeColor="text1"/>
              </w:rPr>
            </w:pPr>
            <w:r w:rsidRPr="00A40D04">
              <w:rPr>
                <w:color w:val="000000" w:themeColor="text1"/>
              </w:rPr>
              <w:t>‘Attack vs D’</w:t>
            </w:r>
          </w:p>
          <w:p w14:paraId="6CF6EEC5" w14:textId="51A8EC41" w:rsidR="00A40D04" w:rsidRPr="00A40D04" w:rsidRDefault="00A40D04">
            <w:pPr>
              <w:rPr>
                <w:i/>
                <w:iCs/>
                <w:color w:val="000000" w:themeColor="text1"/>
              </w:rPr>
            </w:pPr>
            <w:r w:rsidRPr="00A40D04">
              <w:rPr>
                <w:i/>
                <w:iCs/>
                <w:color w:val="000000" w:themeColor="text1"/>
              </w:rPr>
              <w:t>(</w:t>
            </w:r>
            <w:proofErr w:type="gramStart"/>
            <w:r w:rsidRPr="00A40D04">
              <w:rPr>
                <w:i/>
                <w:iCs/>
                <w:color w:val="000000" w:themeColor="text1"/>
              </w:rPr>
              <w:t>from</w:t>
            </w:r>
            <w:proofErr w:type="gramEnd"/>
            <w:r w:rsidRPr="00A40D04">
              <w:rPr>
                <w:i/>
                <w:iCs/>
                <w:color w:val="000000" w:themeColor="text1"/>
              </w:rPr>
              <w:t xml:space="preserve"> Full Resource)</w:t>
            </w:r>
          </w:p>
        </w:tc>
        <w:tc>
          <w:tcPr>
            <w:tcW w:w="6886" w:type="dxa"/>
          </w:tcPr>
          <w:p w14:paraId="06540CDB" w14:textId="32F86154" w:rsidR="00AC7652" w:rsidRDefault="00A40D04" w:rsidP="00AC7652">
            <w:r>
              <w:t>S</w:t>
            </w:r>
            <w:r w:rsidR="00475DBF">
              <w:t>et up two</w:t>
            </w:r>
            <w:r w:rsidR="00AC7652">
              <w:t xml:space="preserve"> teams where there is a continuous flow of suitable balls being fed in (not S</w:t>
            </w:r>
            <w:r w:rsidR="00475DBF">
              <w:t xml:space="preserve">erves).  </w:t>
            </w:r>
          </w:p>
          <w:p w14:paraId="4E24CF8D" w14:textId="77777777" w:rsidR="00AC7652" w:rsidRDefault="00AC7652" w:rsidP="00AC7652"/>
          <w:p w14:paraId="5832ECB5" w14:textId="7E3515F9" w:rsidR="00475DBF" w:rsidRDefault="00475DBF" w:rsidP="00AC7652">
            <w:r>
              <w:t>Here</w:t>
            </w:r>
            <w:r w:rsidR="00AC7652">
              <w:t xml:space="preserve"> a team gets a controlled attack against the other team, then playing the rally</w:t>
            </w:r>
            <w:r>
              <w:t xml:space="preserve"> out until there is a winner.</w:t>
            </w:r>
            <w:r w:rsidR="00AC7652">
              <w:t xml:space="preserve"> </w:t>
            </w:r>
          </w:p>
        </w:tc>
        <w:tc>
          <w:tcPr>
            <w:tcW w:w="1417" w:type="dxa"/>
          </w:tcPr>
          <w:p w14:paraId="34AFC062" w14:textId="0431E758" w:rsidR="0034584A" w:rsidRDefault="001F4A39">
            <w:r>
              <w:t>5</w:t>
            </w:r>
            <w:r w:rsidR="00475DBF">
              <w:t xml:space="preserve"> minutes</w:t>
            </w:r>
          </w:p>
        </w:tc>
        <w:tc>
          <w:tcPr>
            <w:tcW w:w="5103" w:type="dxa"/>
          </w:tcPr>
          <w:p w14:paraId="6E5ADB2D" w14:textId="71FA3B22" w:rsidR="00AC7652" w:rsidRDefault="00AC7652" w:rsidP="00AC7652">
            <w:r>
              <w:t>Switch who gets to attack, making sure that everyone gets a chance to attack.  Also consider switching the position that they attack from.</w:t>
            </w:r>
          </w:p>
          <w:p w14:paraId="7BE62A2F" w14:textId="77777777" w:rsidR="00AC7652" w:rsidRDefault="00AC7652" w:rsidP="00AC7652"/>
          <w:p w14:paraId="7EC09376" w14:textId="77777777" w:rsidR="00475DBF" w:rsidRDefault="00A40D04" w:rsidP="00AC7652">
            <w:r>
              <w:t>A</w:t>
            </w:r>
            <w:r w:rsidR="00475DBF">
              <w:t>dd a scoring system to produce a winner.</w:t>
            </w:r>
          </w:p>
          <w:p w14:paraId="55744744" w14:textId="056E97C2" w:rsidR="00A40D04" w:rsidRDefault="00A40D04" w:rsidP="00AC7652"/>
        </w:tc>
      </w:tr>
      <w:tr w:rsidR="0034584A" w14:paraId="42F36F60" w14:textId="77777777" w:rsidTr="006F5D68">
        <w:tc>
          <w:tcPr>
            <w:tcW w:w="2011" w:type="dxa"/>
          </w:tcPr>
          <w:p w14:paraId="092F9D14" w14:textId="30CA7577" w:rsidR="0034584A" w:rsidRDefault="00A40D04">
            <w:r>
              <w:lastRenderedPageBreak/>
              <w:t>‘</w:t>
            </w:r>
            <w:proofErr w:type="spellStart"/>
            <w:r w:rsidR="00475DBF">
              <w:t>Wozzaball</w:t>
            </w:r>
            <w:proofErr w:type="spellEnd"/>
            <w:r>
              <w:t>’</w:t>
            </w:r>
          </w:p>
          <w:p w14:paraId="42353FE0" w14:textId="02A9CA95" w:rsidR="00A40D04" w:rsidRDefault="00A40D04">
            <w:r w:rsidRPr="00A40D04">
              <w:rPr>
                <w:i/>
                <w:iCs/>
                <w:color w:val="000000" w:themeColor="text1"/>
              </w:rPr>
              <w:t>(</w:t>
            </w:r>
            <w:proofErr w:type="gramStart"/>
            <w:r w:rsidRPr="00A40D04">
              <w:rPr>
                <w:i/>
                <w:iCs/>
                <w:color w:val="000000" w:themeColor="text1"/>
              </w:rPr>
              <w:t>from</w:t>
            </w:r>
            <w:proofErr w:type="gramEnd"/>
            <w:r w:rsidRPr="00A40D04">
              <w:rPr>
                <w:i/>
                <w:iCs/>
                <w:color w:val="000000" w:themeColor="text1"/>
              </w:rPr>
              <w:t xml:space="preserve"> Full Resource)</w:t>
            </w:r>
          </w:p>
        </w:tc>
        <w:tc>
          <w:tcPr>
            <w:tcW w:w="6886" w:type="dxa"/>
          </w:tcPr>
          <w:p w14:paraId="7F124058" w14:textId="1248C750" w:rsidR="0034584A" w:rsidRDefault="00AC7652" w:rsidP="0034584A">
            <w:r>
              <w:t>This builds on the previous activity to the point</w:t>
            </w:r>
            <w:r w:rsidR="00475DBF">
              <w:t xml:space="preserve"> that no one knows who is going to r</w:t>
            </w:r>
            <w:r>
              <w:t>eceive the ball from the coach.</w:t>
            </w:r>
          </w:p>
          <w:p w14:paraId="0D1311B8" w14:textId="77777777" w:rsidR="00AC7652" w:rsidRDefault="00AC7652" w:rsidP="0034584A"/>
          <w:p w14:paraId="7CD15DDC" w14:textId="070AB151" w:rsidR="00AC7652" w:rsidRDefault="00AC7652" w:rsidP="0034584A">
            <w:r>
              <w:t>It also means that the team has to create stability and find a way to generate an attack.</w:t>
            </w:r>
          </w:p>
          <w:p w14:paraId="0FE05BC8" w14:textId="11302543" w:rsidR="00475DBF" w:rsidRDefault="00475DBF" w:rsidP="0034584A"/>
        </w:tc>
        <w:tc>
          <w:tcPr>
            <w:tcW w:w="1417" w:type="dxa"/>
          </w:tcPr>
          <w:p w14:paraId="2D2DAE3F" w14:textId="605E23E2" w:rsidR="0034584A" w:rsidRDefault="00A40D04">
            <w:r>
              <w:t>7</w:t>
            </w:r>
            <w:r w:rsidR="00475DBF">
              <w:t xml:space="preserve"> minutes</w:t>
            </w:r>
          </w:p>
        </w:tc>
        <w:tc>
          <w:tcPr>
            <w:tcW w:w="5103" w:type="dxa"/>
          </w:tcPr>
          <w:p w14:paraId="7C4F83DA" w14:textId="77777777" w:rsidR="004020B1" w:rsidRDefault="00475DBF">
            <w:r>
              <w:t xml:space="preserve">This </w:t>
            </w:r>
            <w:r w:rsidR="004020B1">
              <w:t xml:space="preserve">also </w:t>
            </w:r>
            <w:r>
              <w:t xml:space="preserve">ensures all </w:t>
            </w:r>
            <w:r w:rsidR="00AC7652">
              <w:t xml:space="preserve">players </w:t>
            </w:r>
            <w:r w:rsidR="004020B1">
              <w:t>are ready as the feed</w:t>
            </w:r>
            <w:r>
              <w:t xml:space="preserve"> can go anywhere.  </w:t>
            </w:r>
          </w:p>
          <w:p w14:paraId="4C991C0B" w14:textId="77777777" w:rsidR="004020B1" w:rsidRDefault="004020B1"/>
          <w:p w14:paraId="56F76663" w14:textId="4C2D643B" w:rsidR="0034584A" w:rsidRDefault="004020B1">
            <w:r>
              <w:t>Ensure that the feed</w:t>
            </w:r>
            <w:r w:rsidR="00475DBF">
              <w:t xml:space="preserve"> replicates </w:t>
            </w:r>
            <w:r>
              <w:t xml:space="preserve">something </w:t>
            </w:r>
            <w:r w:rsidR="00475DBF">
              <w:t>that w</w:t>
            </w:r>
            <w:r>
              <w:t xml:space="preserve">ould </w:t>
            </w:r>
            <w:r w:rsidR="00475DBF">
              <w:t>be received in a game (</w:t>
            </w:r>
            <w:proofErr w:type="gramStart"/>
            <w:r w:rsidR="00475DBF">
              <w:t>i.e.</w:t>
            </w:r>
            <w:proofErr w:type="gramEnd"/>
            <w:r w:rsidR="00475DBF">
              <w:t xml:space="preserve"> over the net, between the antennas, and not a powerful shot from a standing position!).</w:t>
            </w:r>
          </w:p>
          <w:p w14:paraId="18AA5A8C" w14:textId="77777777" w:rsidR="00475DBF" w:rsidRDefault="00475DBF"/>
          <w:p w14:paraId="40CE3B0C" w14:textId="77777777" w:rsidR="00A40D04" w:rsidRDefault="00A40D04" w:rsidP="00A40D04">
            <w:r>
              <w:t>Add a scoring system to produce a winner.</w:t>
            </w:r>
          </w:p>
          <w:p w14:paraId="4C826F44" w14:textId="6F378AA1" w:rsidR="00475DBF" w:rsidRDefault="00475DBF"/>
        </w:tc>
      </w:tr>
      <w:tr w:rsidR="0034584A" w14:paraId="5BAF7A10" w14:textId="77777777" w:rsidTr="006F5D68">
        <w:tc>
          <w:tcPr>
            <w:tcW w:w="2011" w:type="dxa"/>
          </w:tcPr>
          <w:p w14:paraId="0414971E" w14:textId="77777777" w:rsidR="0034584A" w:rsidRDefault="00A40D04">
            <w:r>
              <w:t>‘</w:t>
            </w:r>
            <w:r w:rsidR="00475DBF">
              <w:t>Wash Drills</w:t>
            </w:r>
            <w:r>
              <w:t>’</w:t>
            </w:r>
          </w:p>
          <w:p w14:paraId="3FE7D67F" w14:textId="24F61EC2" w:rsidR="00A40D04" w:rsidRDefault="00A40D04">
            <w:r w:rsidRPr="00A40D04">
              <w:rPr>
                <w:i/>
                <w:iCs/>
                <w:color w:val="000000" w:themeColor="text1"/>
              </w:rPr>
              <w:t>(</w:t>
            </w:r>
            <w:proofErr w:type="gramStart"/>
            <w:r w:rsidRPr="00A40D04">
              <w:rPr>
                <w:i/>
                <w:iCs/>
                <w:color w:val="000000" w:themeColor="text1"/>
              </w:rPr>
              <w:t>from</w:t>
            </w:r>
            <w:proofErr w:type="gramEnd"/>
            <w:r w:rsidRPr="00A40D04">
              <w:rPr>
                <w:i/>
                <w:iCs/>
                <w:color w:val="000000" w:themeColor="text1"/>
              </w:rPr>
              <w:t xml:space="preserve"> Full Resource)</w:t>
            </w:r>
          </w:p>
        </w:tc>
        <w:tc>
          <w:tcPr>
            <w:tcW w:w="6886" w:type="dxa"/>
          </w:tcPr>
          <w:p w14:paraId="71D53615" w14:textId="729FF720" w:rsidR="006F5D68" w:rsidRDefault="006F5D68" w:rsidP="0034584A">
            <w:r w:rsidRPr="006F5D68">
              <w:t xml:space="preserve">Wash Drills are designed to be fast, </w:t>
            </w:r>
            <w:proofErr w:type="gramStart"/>
            <w:r w:rsidRPr="006F5D68">
              <w:t>frantic</w:t>
            </w:r>
            <w:proofErr w:type="gramEnd"/>
            <w:r w:rsidRPr="006F5D68">
              <w:t xml:space="preserve"> and competitive game like situations where players are pushed beyond the limits of a normal rally or set of Volleyball.</w:t>
            </w:r>
          </w:p>
          <w:p w14:paraId="1B88C70E" w14:textId="77777777" w:rsidR="006F5D68" w:rsidRDefault="006F5D68" w:rsidP="0034584A"/>
          <w:p w14:paraId="71924212" w14:textId="289698B8" w:rsidR="006F5D68" w:rsidRDefault="006F5D68" w:rsidP="0034584A">
            <w:r>
              <w:t>Explain how the scoring system will work, ensure</w:t>
            </w:r>
            <w:r w:rsidR="004020B1">
              <w:t xml:space="preserve"> all understand it and then play</w:t>
            </w:r>
            <w:r>
              <w:t>.</w:t>
            </w:r>
            <w:r w:rsidR="004020B1">
              <w:t xml:space="preserve">  Also try to have someone writing down the score as it can get confusing!</w:t>
            </w:r>
          </w:p>
          <w:p w14:paraId="3C1C9F74" w14:textId="5D265C43" w:rsidR="006F5D68" w:rsidRDefault="006F5D68" w:rsidP="0034584A"/>
        </w:tc>
        <w:tc>
          <w:tcPr>
            <w:tcW w:w="1417" w:type="dxa"/>
          </w:tcPr>
          <w:p w14:paraId="311DEC66" w14:textId="43F043A0" w:rsidR="0034584A" w:rsidRDefault="001F4A39">
            <w:r>
              <w:t>10</w:t>
            </w:r>
            <w:r w:rsidR="00475DBF">
              <w:t xml:space="preserve"> minutes</w:t>
            </w:r>
          </w:p>
        </w:tc>
        <w:tc>
          <w:tcPr>
            <w:tcW w:w="5103" w:type="dxa"/>
          </w:tcPr>
          <w:p w14:paraId="7DC59EDD" w14:textId="7EB5B130" w:rsidR="0034584A" w:rsidRDefault="004020B1">
            <w:r>
              <w:t>Start with this</w:t>
            </w:r>
            <w:r w:rsidR="006F5D68">
              <w:t xml:space="preserve"> scoring system</w:t>
            </w:r>
            <w:r>
              <w:t xml:space="preserve"> (then progress)</w:t>
            </w:r>
            <w:r w:rsidR="006F5D68">
              <w:t>:</w:t>
            </w:r>
          </w:p>
          <w:p w14:paraId="216C6FBC" w14:textId="77777777" w:rsidR="00475DBF" w:rsidRDefault="00475DBF"/>
          <w:p w14:paraId="40176217" w14:textId="2077E6EE" w:rsidR="006F5D68" w:rsidRDefault="006F5D68" w:rsidP="006F5D68">
            <w:r>
              <w:t>B</w:t>
            </w:r>
            <w:r w:rsidRPr="006F5D68">
              <w:t>oth teams need to win 3 points consecutively to rotate</w:t>
            </w:r>
            <w:r>
              <w:t xml:space="preserve"> 1 position clockwise</w:t>
            </w:r>
            <w:r w:rsidRPr="006F5D68">
              <w:t xml:space="preserve">, </w:t>
            </w:r>
            <w:r w:rsidR="004020B1">
              <w:t xml:space="preserve">the </w:t>
            </w:r>
            <w:r w:rsidRPr="006F5D68">
              <w:t xml:space="preserve">first team </w:t>
            </w:r>
            <w:r>
              <w:t>a</w:t>
            </w:r>
            <w:r w:rsidRPr="006F5D68">
              <w:t>round all 6 positions wins</w:t>
            </w:r>
            <w:r w:rsidR="004020B1">
              <w:t xml:space="preserve"> the activity</w:t>
            </w:r>
            <w:r w:rsidRPr="006F5D68">
              <w:t xml:space="preserve">. </w:t>
            </w:r>
          </w:p>
          <w:p w14:paraId="12F491A1" w14:textId="77777777" w:rsidR="00A40D04" w:rsidRDefault="00A40D04" w:rsidP="006F5D68"/>
          <w:p w14:paraId="0442BACB" w14:textId="10DFFF6C" w:rsidR="006F5D68" w:rsidRPr="006F5D68" w:rsidRDefault="00A40D04" w:rsidP="006F5D68">
            <w:pPr>
              <w:rPr>
                <w:lang w:val="en-GB"/>
              </w:rPr>
            </w:pPr>
            <w:r>
              <w:t>I</w:t>
            </w:r>
            <w:r w:rsidR="006F5D68" w:rsidRPr="006F5D68">
              <w:t>f a team wins 2 points, then the other team wins 1… ‘</w:t>
            </w:r>
            <w:r w:rsidR="006F5D68">
              <w:t>i</w:t>
            </w:r>
            <w:r w:rsidR="004020B1">
              <w:t>t i</w:t>
            </w:r>
            <w:r w:rsidR="006F5D68" w:rsidRPr="006F5D68">
              <w:t xml:space="preserve">s </w:t>
            </w:r>
            <w:r w:rsidR="004020B1">
              <w:t>a wash’ and it all starts again!</w:t>
            </w:r>
          </w:p>
          <w:p w14:paraId="6402D4ED" w14:textId="07C4C344" w:rsidR="00475DBF" w:rsidRDefault="00475DBF"/>
        </w:tc>
      </w:tr>
      <w:tr w:rsidR="00475DBF" w14:paraId="34C0AC0B" w14:textId="77777777" w:rsidTr="006F5D68">
        <w:tc>
          <w:tcPr>
            <w:tcW w:w="2011" w:type="dxa"/>
          </w:tcPr>
          <w:p w14:paraId="4D54E3E2" w14:textId="77777777" w:rsidR="00475DBF" w:rsidRDefault="00475DBF">
            <w:r>
              <w:t>Play a Set</w:t>
            </w:r>
          </w:p>
          <w:p w14:paraId="2AFEAFCA" w14:textId="4CB72D84" w:rsidR="00A40D04" w:rsidRDefault="00A40D04">
            <w:r w:rsidRPr="00A40D04">
              <w:rPr>
                <w:i/>
                <w:iCs/>
                <w:color w:val="000000" w:themeColor="text1"/>
              </w:rPr>
              <w:t>(</w:t>
            </w:r>
            <w:proofErr w:type="gramStart"/>
            <w:r w:rsidRPr="00A40D04">
              <w:rPr>
                <w:i/>
                <w:iCs/>
                <w:color w:val="000000" w:themeColor="text1"/>
              </w:rPr>
              <w:t>from</w:t>
            </w:r>
            <w:proofErr w:type="gramEnd"/>
            <w:r w:rsidRPr="00A40D04">
              <w:rPr>
                <w:i/>
                <w:iCs/>
                <w:color w:val="000000" w:themeColor="text1"/>
              </w:rPr>
              <w:t xml:space="preserve"> Full Resource)</w:t>
            </w:r>
          </w:p>
        </w:tc>
        <w:tc>
          <w:tcPr>
            <w:tcW w:w="6886" w:type="dxa"/>
          </w:tcPr>
          <w:p w14:paraId="66749C70" w14:textId="77777777" w:rsidR="00475DBF" w:rsidRDefault="00475DBF" w:rsidP="00A40D04">
            <w:r>
              <w:t>Now play a c</w:t>
            </w:r>
            <w:r w:rsidR="004020B1">
              <w:t>omplete set (with Referees, Line</w:t>
            </w:r>
            <w:r>
              <w:t xml:space="preserve"> Judges and Scorers</w:t>
            </w:r>
            <w:r w:rsidR="004020B1">
              <w:t xml:space="preserve"> if possible) through to 25 points (2 points clear required)</w:t>
            </w:r>
            <w:r w:rsidR="00A40D04">
              <w:t>.</w:t>
            </w:r>
          </w:p>
          <w:p w14:paraId="4C852AD8" w14:textId="77777777" w:rsidR="00A40D04" w:rsidRDefault="00A40D04" w:rsidP="00A40D04"/>
          <w:p w14:paraId="07AAA56A" w14:textId="252049C9" w:rsidR="00A40D04" w:rsidRDefault="00A40D04" w:rsidP="00A40D04">
            <w:r>
              <w:t>Discuss situations that occur frequently that had not previously been talked about.</w:t>
            </w:r>
          </w:p>
        </w:tc>
        <w:tc>
          <w:tcPr>
            <w:tcW w:w="1417" w:type="dxa"/>
          </w:tcPr>
          <w:p w14:paraId="38987C7F" w14:textId="7704B2AB" w:rsidR="00475DBF" w:rsidRDefault="00A40D04">
            <w:r>
              <w:t>20</w:t>
            </w:r>
            <w:r w:rsidR="00475DBF">
              <w:t xml:space="preserve"> minutes</w:t>
            </w:r>
          </w:p>
        </w:tc>
        <w:tc>
          <w:tcPr>
            <w:tcW w:w="5103" w:type="dxa"/>
          </w:tcPr>
          <w:p w14:paraId="1BB2044B" w14:textId="0DE07D6F" w:rsidR="00475DBF" w:rsidRDefault="004020B1">
            <w:r>
              <w:t xml:space="preserve">Try to get two equal teams </w:t>
            </w:r>
            <w:r w:rsidR="00475DBF">
              <w:t>and ensure that all players get equal time on the court.</w:t>
            </w:r>
          </w:p>
          <w:p w14:paraId="0A6D8EFA" w14:textId="77777777" w:rsidR="00475DBF" w:rsidRDefault="00475DBF"/>
          <w:p w14:paraId="2812C698" w14:textId="51A44515" w:rsidR="00475DBF" w:rsidRDefault="00475DBF">
            <w:r>
              <w:t>Nominate a couple of coaches fro</w:t>
            </w:r>
            <w:r w:rsidR="004020B1">
              <w:t xml:space="preserve">m the substitutes to feed back during time outs </w:t>
            </w:r>
            <w:proofErr w:type="spellStart"/>
            <w:r w:rsidR="004020B1">
              <w:t>etc</w:t>
            </w:r>
            <w:proofErr w:type="spellEnd"/>
            <w:r w:rsidR="004020B1">
              <w:t>… (have technical time-outs when the first team reaches 8 and 16 points.)</w:t>
            </w:r>
          </w:p>
          <w:p w14:paraId="2B363C39" w14:textId="77777777" w:rsidR="00475DBF" w:rsidRDefault="00475DBF"/>
          <w:p w14:paraId="4CC43F02" w14:textId="77777777" w:rsidR="00475DBF" w:rsidRDefault="004020B1" w:rsidP="004020B1">
            <w:r>
              <w:t xml:space="preserve">One option is to </w:t>
            </w:r>
            <w:r w:rsidR="00475DBF">
              <w:t>just</w:t>
            </w:r>
            <w:r>
              <w:t xml:space="preserve"> put all the </w:t>
            </w:r>
            <w:r w:rsidR="00475DBF">
              <w:t xml:space="preserve">substitutions </w:t>
            </w:r>
            <w:r>
              <w:t xml:space="preserve">on </w:t>
            </w:r>
            <w:r w:rsidR="00475DBF">
              <w:t>once the first team reaches 13</w:t>
            </w:r>
            <w:r>
              <w:t xml:space="preserve"> points</w:t>
            </w:r>
            <w:r w:rsidR="00475DBF">
              <w:t>.</w:t>
            </w:r>
          </w:p>
          <w:p w14:paraId="4CECD553" w14:textId="62BB76AA" w:rsidR="00A40D04" w:rsidRDefault="00A40D04" w:rsidP="004020B1"/>
        </w:tc>
      </w:tr>
      <w:tr w:rsidR="004020B1" w14:paraId="3A18ECC3" w14:textId="77777777" w:rsidTr="006F5D68">
        <w:tc>
          <w:tcPr>
            <w:tcW w:w="2011" w:type="dxa"/>
          </w:tcPr>
          <w:p w14:paraId="281728AE" w14:textId="693FCA8E" w:rsidR="004020B1" w:rsidRDefault="004020B1">
            <w:r>
              <w:t>Conclusions</w:t>
            </w:r>
          </w:p>
        </w:tc>
        <w:tc>
          <w:tcPr>
            <w:tcW w:w="6886" w:type="dxa"/>
          </w:tcPr>
          <w:p w14:paraId="44E1FD1D" w14:textId="5F81D344" w:rsidR="004020B1" w:rsidRDefault="004020B1" w:rsidP="0034584A">
            <w:r>
              <w:t xml:space="preserve">How </w:t>
            </w:r>
            <w:r w:rsidR="00A40D04">
              <w:t xml:space="preserve">did </w:t>
            </w:r>
            <w:r>
              <w:t>the</w:t>
            </w:r>
            <w:r w:rsidR="001F4A39">
              <w:t>y</w:t>
            </w:r>
            <w:r>
              <w:t xml:space="preserve"> fe</w:t>
            </w:r>
            <w:r w:rsidR="00A40D04">
              <w:t>el</w:t>
            </w:r>
            <w:r>
              <w:t xml:space="preserve"> the game went?</w:t>
            </w:r>
          </w:p>
          <w:p w14:paraId="2CB80858" w14:textId="77777777" w:rsidR="004020B1" w:rsidRDefault="004020B1" w:rsidP="0034584A">
            <w:r>
              <w:t>What areas of the game worked well / what did not work well?</w:t>
            </w:r>
          </w:p>
          <w:p w14:paraId="415ADB05" w14:textId="239D518C" w:rsidR="004020B1" w:rsidRDefault="004020B1" w:rsidP="0034584A">
            <w:r>
              <w:t>Ask about the Refereeing</w:t>
            </w:r>
            <w:r w:rsidR="00A40D04">
              <w:t xml:space="preserve"> </w:t>
            </w:r>
            <w:r>
              <w:t>/</w:t>
            </w:r>
            <w:r w:rsidR="00A40D04">
              <w:t xml:space="preserve"> </w:t>
            </w:r>
            <w:r>
              <w:t>Line Judging (if applicable)</w:t>
            </w:r>
          </w:p>
          <w:p w14:paraId="00D1C00A" w14:textId="77777777" w:rsidR="004020B1" w:rsidRDefault="004020B1" w:rsidP="0034584A">
            <w:r>
              <w:t>Ask what they would say as coaches to either team afterwards?</w:t>
            </w:r>
          </w:p>
          <w:p w14:paraId="1B805775" w14:textId="654E1D95" w:rsidR="00A40D04" w:rsidRDefault="00A40D04" w:rsidP="0034584A"/>
        </w:tc>
        <w:tc>
          <w:tcPr>
            <w:tcW w:w="1417" w:type="dxa"/>
          </w:tcPr>
          <w:p w14:paraId="25A7D87B" w14:textId="5AF4E7C1" w:rsidR="004020B1" w:rsidRDefault="004020B1">
            <w:r>
              <w:t>3 minutes</w:t>
            </w:r>
          </w:p>
        </w:tc>
        <w:tc>
          <w:tcPr>
            <w:tcW w:w="5103" w:type="dxa"/>
          </w:tcPr>
          <w:p w14:paraId="3328AA45" w14:textId="5920D988" w:rsidR="004020B1" w:rsidRDefault="004020B1">
            <w:r>
              <w:t>Did they have fun?</w:t>
            </w:r>
            <w:r w:rsidR="00A40D04" w:rsidRPr="00E1709C">
              <w:rPr>
                <w:noProof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4385359E" w14:textId="3A550D64" w:rsidR="00917916" w:rsidRDefault="00917916"/>
    <w:sectPr w:rsidR="00917916" w:rsidSect="0091791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270"/>
    <w:multiLevelType w:val="hybridMultilevel"/>
    <w:tmpl w:val="4680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66CEF"/>
    <w:multiLevelType w:val="hybridMultilevel"/>
    <w:tmpl w:val="BC186A44"/>
    <w:lvl w:ilvl="0" w:tplc="3D02D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C8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94D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EF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AC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E2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EF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0E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6F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02A30"/>
    <w:multiLevelType w:val="hybridMultilevel"/>
    <w:tmpl w:val="7FF2E7D2"/>
    <w:lvl w:ilvl="0" w:tplc="FAEAA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CF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80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A0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0C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22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21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8D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0C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473CD6"/>
    <w:multiLevelType w:val="hybridMultilevel"/>
    <w:tmpl w:val="29AE7DA0"/>
    <w:lvl w:ilvl="0" w:tplc="F3EA1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66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E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C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80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29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0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00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27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143E2E"/>
    <w:multiLevelType w:val="hybridMultilevel"/>
    <w:tmpl w:val="35240B32"/>
    <w:lvl w:ilvl="0" w:tplc="B7560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44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6E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47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88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E3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ED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CAA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10CB7"/>
    <w:multiLevelType w:val="hybridMultilevel"/>
    <w:tmpl w:val="D26AB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035F6"/>
    <w:multiLevelType w:val="hybridMultilevel"/>
    <w:tmpl w:val="A4F6FE1E"/>
    <w:lvl w:ilvl="0" w:tplc="5558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09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2C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EE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2F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6F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45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67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84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2701686">
    <w:abstractNumId w:val="2"/>
  </w:num>
  <w:num w:numId="2" w16cid:durableId="1330599641">
    <w:abstractNumId w:val="4"/>
  </w:num>
  <w:num w:numId="3" w16cid:durableId="140779093">
    <w:abstractNumId w:val="1"/>
  </w:num>
  <w:num w:numId="4" w16cid:durableId="1692025409">
    <w:abstractNumId w:val="0"/>
  </w:num>
  <w:num w:numId="5" w16cid:durableId="1248343410">
    <w:abstractNumId w:val="6"/>
  </w:num>
  <w:num w:numId="6" w16cid:durableId="1975940850">
    <w:abstractNumId w:val="3"/>
  </w:num>
  <w:num w:numId="7" w16cid:durableId="329602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16"/>
    <w:rsid w:val="001B32D7"/>
    <w:rsid w:val="001F4A39"/>
    <w:rsid w:val="003359A6"/>
    <w:rsid w:val="0034584A"/>
    <w:rsid w:val="004020B1"/>
    <w:rsid w:val="00475DBF"/>
    <w:rsid w:val="00544042"/>
    <w:rsid w:val="006F5D68"/>
    <w:rsid w:val="008E4801"/>
    <w:rsid w:val="008F09AC"/>
    <w:rsid w:val="00917916"/>
    <w:rsid w:val="009D6337"/>
    <w:rsid w:val="00A36FF3"/>
    <w:rsid w:val="00A40D04"/>
    <w:rsid w:val="00AC7652"/>
    <w:rsid w:val="00CB6E09"/>
    <w:rsid w:val="00D11122"/>
    <w:rsid w:val="00D467CA"/>
    <w:rsid w:val="00D85DA4"/>
    <w:rsid w:val="00DE02CD"/>
    <w:rsid w:val="00F0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D0C21"/>
  <w14:defaultImageDpi w14:val="300"/>
  <w15:docId w15:val="{D698887F-6759-1A45-9853-E8B0F44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9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1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59A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3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1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8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Rogers</dc:creator>
  <cp:keywords/>
  <dc:description/>
  <cp:lastModifiedBy>Matt Rogers</cp:lastModifiedBy>
  <cp:revision>7</cp:revision>
  <cp:lastPrinted>2013-12-14T09:25:00Z</cp:lastPrinted>
  <dcterms:created xsi:type="dcterms:W3CDTF">2013-12-14T09:25:00Z</dcterms:created>
  <dcterms:modified xsi:type="dcterms:W3CDTF">2023-02-02T00:16:00Z</dcterms:modified>
</cp:coreProperties>
</file>